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47E" w:rsidRPr="006940C1" w:rsidRDefault="0030247E" w:rsidP="0030247E">
      <w:pPr>
        <w:rPr>
          <w:rFonts w:ascii="Cambria" w:hAnsi="Cambria"/>
        </w:rPr>
      </w:pPr>
      <w:r w:rsidRPr="006940C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2C9F53" wp14:editId="14E90487">
                <wp:simplePos x="0" y="0"/>
                <wp:positionH relativeFrom="column">
                  <wp:posOffset>3677285</wp:posOffset>
                </wp:positionH>
                <wp:positionV relativeFrom="paragraph">
                  <wp:posOffset>-247650</wp:posOffset>
                </wp:positionV>
                <wp:extent cx="3321050" cy="708025"/>
                <wp:effectExtent l="0" t="0" r="12700" b="15875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08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0247E" w:rsidRPr="00FC683D" w:rsidRDefault="0030247E" w:rsidP="0030247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HW#14H – Midpoint Application – Day 2</w:t>
                            </w:r>
                          </w:p>
                          <w:p w:rsidR="0030247E" w:rsidRDefault="0030247E" w:rsidP="0030247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30247E" w:rsidRPr="00FC683D" w:rsidRDefault="0030247E" w:rsidP="0030247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Sept. 26</w:t>
                            </w:r>
                            <w:r w:rsidRPr="00551DE3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2C9F53" id="Rounded Rectangle 30" o:spid="_x0000_s1026" style="position:absolute;margin-left:289.55pt;margin-top:-19.5pt;width:261.5pt;height:5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" strokeweight="1.5pt">
                <v:textbox>
                  <w:txbxContent>
                    <w:p w:rsidR="0030247E" w:rsidRPr="00FC683D" w:rsidRDefault="0030247E" w:rsidP="0030247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HW#14H – Midpoint Application – Day 2</w:t>
                      </w:r>
                    </w:p>
                    <w:p w:rsidR="0030247E" w:rsidRDefault="0030247E" w:rsidP="0030247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30247E" w:rsidRPr="00FC683D" w:rsidRDefault="0030247E" w:rsidP="0030247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Thursday, Sept. 26</w:t>
                      </w:r>
                      <w:r w:rsidRPr="00551DE3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  <w:r w:rsidRPr="006940C1">
        <w:rPr>
          <w:rFonts w:ascii="Cambria" w:hAnsi="Cambria"/>
        </w:rPr>
        <w:t>Name: _________________________________________ TP: _______</w:t>
      </w:r>
    </w:p>
    <w:p w:rsidR="0030247E" w:rsidRPr="006940C1" w:rsidRDefault="0030247E" w:rsidP="0030247E">
      <w:pPr>
        <w:rPr>
          <w:rFonts w:ascii="Cambria" w:hAnsi="Cambria" w:cs="Cambria"/>
          <w:b/>
        </w:rPr>
      </w:pPr>
    </w:p>
    <w:p w:rsidR="0030247E" w:rsidRPr="006940C1" w:rsidRDefault="0030247E" w:rsidP="0030247E">
      <w:pPr>
        <w:rPr>
          <w:rFonts w:ascii="Cambria" w:hAnsi="Cambria" w:cs="Cambria"/>
          <w:b/>
        </w:rPr>
      </w:pPr>
    </w:p>
    <w:p w:rsidR="0030247E" w:rsidRPr="0033493A" w:rsidRDefault="0030247E" w:rsidP="0030247E">
      <w:pPr>
        <w:rPr>
          <w:rFonts w:ascii="American Typewriter" w:hAnsi="American Typewriter" w:cs="Cambria"/>
          <w:b/>
        </w:rPr>
      </w:pPr>
      <w:r w:rsidRPr="0033493A">
        <w:rPr>
          <w:rFonts w:ascii="American Typewriter" w:hAnsi="American Typewriter"/>
          <w:b/>
          <w:sz w:val="28"/>
        </w:rPr>
        <w:t xml:space="preserve">GRASP! </w:t>
      </w:r>
      <w:proofErr w:type="gramStart"/>
      <w:r>
        <w:rPr>
          <w:rFonts w:ascii="American Typewriter" w:hAnsi="American Typewriter"/>
          <w:b/>
          <w:sz w:val="28"/>
        </w:rPr>
        <w:t>o</w:t>
      </w:r>
      <w:r w:rsidRPr="0033493A">
        <w:rPr>
          <w:rFonts w:ascii="American Typewriter" w:hAnsi="American Typewriter"/>
          <w:b/>
          <w:sz w:val="28"/>
        </w:rPr>
        <w:t>n</w:t>
      </w:r>
      <w:proofErr w:type="gramEnd"/>
      <w:r w:rsidRPr="0033493A">
        <w:rPr>
          <w:rFonts w:ascii="American Typewriter" w:hAnsi="American Typewriter"/>
          <w:b/>
          <w:sz w:val="28"/>
        </w:rPr>
        <w:t xml:space="preserve"> </w:t>
      </w:r>
      <w:r>
        <w:rPr>
          <w:rFonts w:ascii="American Typewriter" w:hAnsi="American Typewriter"/>
          <w:b/>
          <w:sz w:val="28"/>
        </w:rPr>
        <w:t xml:space="preserve">a separate piece of </w:t>
      </w:r>
      <w:r w:rsidRPr="0033493A">
        <w:rPr>
          <w:rFonts w:ascii="American Typewriter" w:hAnsi="American Typewriter"/>
          <w:b/>
          <w:sz w:val="28"/>
        </w:rPr>
        <w:t xml:space="preserve">graph paper. Write </w:t>
      </w:r>
      <w:r>
        <w:rPr>
          <w:rFonts w:ascii="American Typewriter" w:hAnsi="American Typewriter"/>
          <w:b/>
          <w:sz w:val="28"/>
        </w:rPr>
        <w:t>in complete sentences for GASP [or LaSalle!].</w:t>
      </w:r>
    </w:p>
    <w:p w:rsidR="0030247E" w:rsidRPr="006940C1" w:rsidRDefault="0030247E" w:rsidP="0030247E">
      <w:pPr>
        <w:rPr>
          <w:rFonts w:ascii="Cambria" w:hAnsi="Cambria"/>
        </w:rPr>
      </w:pPr>
    </w:p>
    <w:p w:rsidR="0030247E" w:rsidRPr="00131701" w:rsidRDefault="0030247E" w:rsidP="0030247E">
      <w:pPr>
        <w:rPr>
          <w:rFonts w:ascii="Cambria" w:hAnsi="Cambria"/>
          <w:sz w:val="22"/>
          <w:szCs w:val="22"/>
        </w:rPr>
      </w:pPr>
      <w:r w:rsidRPr="00131701">
        <w:rPr>
          <w:rFonts w:ascii="Cambria" w:hAnsi="Cambria"/>
          <w:sz w:val="22"/>
          <w:szCs w:val="22"/>
        </w:rPr>
        <w:t xml:space="preserve">1) A triangle has vertices </w:t>
      </w:r>
      <w:proofErr w:type="gramStart"/>
      <w:r w:rsidRPr="00131701">
        <w:rPr>
          <w:rFonts w:ascii="Cambria" w:hAnsi="Cambria"/>
          <w:sz w:val="22"/>
          <w:szCs w:val="22"/>
        </w:rPr>
        <w:t>A(</w:t>
      </w:r>
      <w:proofErr w:type="gramEnd"/>
      <w:r w:rsidRPr="00131701">
        <w:rPr>
          <w:rFonts w:ascii="Cambria" w:hAnsi="Cambria"/>
          <w:sz w:val="22"/>
          <w:szCs w:val="22"/>
        </w:rPr>
        <w:t xml:space="preserve">0, 5), B(-3, 4) and C(1, 1). A median of a triangle is a line segment from one vertex to the midpoint of the opposite side. For example, C is a vertex and CD is the line segment that bisects AB. Find the coordinates of the midpoint D that is created by the median CD. </w:t>
      </w:r>
      <w:r w:rsidRPr="00131701">
        <w:rPr>
          <w:rFonts w:ascii="Cambria" w:hAnsi="Cambria"/>
          <w:b/>
          <w:i/>
          <w:sz w:val="22"/>
          <w:szCs w:val="22"/>
        </w:rPr>
        <w:t>Include a picture.</w:t>
      </w:r>
    </w:p>
    <w:p w:rsidR="0030247E" w:rsidRPr="00131701" w:rsidRDefault="0030247E" w:rsidP="0030247E">
      <w:pPr>
        <w:rPr>
          <w:rFonts w:ascii="Cambria" w:hAnsi="Cambria"/>
          <w:noProof/>
          <w:sz w:val="22"/>
          <w:szCs w:val="22"/>
        </w:rPr>
      </w:pPr>
    </w:p>
    <w:p w:rsidR="0030247E" w:rsidRPr="00131701" w:rsidRDefault="0030247E" w:rsidP="0030247E">
      <w:pPr>
        <w:rPr>
          <w:rFonts w:ascii="Cambria" w:hAnsi="Cambria"/>
          <w:noProof/>
          <w:sz w:val="22"/>
          <w:szCs w:val="22"/>
        </w:rPr>
      </w:pPr>
      <w:r w:rsidRPr="00131701">
        <w:rPr>
          <w:rFonts w:ascii="Cambria" w:hAnsi="Cambria"/>
          <w:noProof/>
          <w:sz w:val="22"/>
          <w:szCs w:val="22"/>
        </w:rPr>
        <w:t xml:space="preserve">2) </w:t>
      </w:r>
      <w:r w:rsidRPr="00EF7AB9">
        <w:rPr>
          <w:rFonts w:ascii="Cambria" w:hAnsi="Cambria"/>
          <w:bCs/>
          <w:kern w:val="36"/>
        </w:rPr>
        <w:t>With the given end</w:t>
      </w:r>
      <w:r>
        <w:rPr>
          <w:rFonts w:ascii="Cambria" w:hAnsi="Cambria"/>
          <w:bCs/>
          <w:kern w:val="36"/>
        </w:rPr>
        <w:t>points (1,-2) and (4,-4</w:t>
      </w:r>
      <w:r w:rsidRPr="00EF7AB9">
        <w:rPr>
          <w:rFonts w:ascii="Cambria" w:hAnsi="Cambria"/>
          <w:bCs/>
          <w:kern w:val="36"/>
        </w:rPr>
        <w:t>)</w:t>
      </w:r>
      <w:r w:rsidRPr="00EF7AB9">
        <w:rPr>
          <w:rFonts w:ascii="Cambria" w:hAnsi="Cambria"/>
        </w:rPr>
        <w:t xml:space="preserve"> and the midpoint being on a perpendicular bisector, what is the equation of the line that goes through the original two points, and what is the equation of the perpendicular line that goes through the midpoint?</w:t>
      </w:r>
    </w:p>
    <w:p w:rsidR="0030247E" w:rsidRPr="00131701" w:rsidRDefault="0030247E" w:rsidP="0030247E">
      <w:pPr>
        <w:rPr>
          <w:rFonts w:ascii="Cambria" w:hAnsi="Cambria" w:cs="Cambria"/>
          <w:b/>
          <w:sz w:val="22"/>
          <w:szCs w:val="22"/>
        </w:rPr>
      </w:pPr>
    </w:p>
    <w:p w:rsidR="0030247E" w:rsidRPr="00131701" w:rsidRDefault="0030247E" w:rsidP="0030247E">
      <w:pPr>
        <w:rPr>
          <w:rFonts w:ascii="Cambria" w:hAnsi="Cambria" w:cs="Cambri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7"/>
        <w:gridCol w:w="5353"/>
      </w:tblGrid>
      <w:tr w:rsidR="0030247E" w:rsidRPr="00131701" w:rsidTr="00730462">
        <w:tc>
          <w:tcPr>
            <w:tcW w:w="11016" w:type="dxa"/>
            <w:gridSpan w:val="2"/>
          </w:tcPr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  <w:r w:rsidRPr="00131701">
              <w:rPr>
                <w:rFonts w:ascii="Cambria" w:hAnsi="Cambria" w:cs="Cambria"/>
                <w:sz w:val="22"/>
                <w:szCs w:val="22"/>
              </w:rPr>
              <w:t xml:space="preserve">Use the description of a number line below to answer questions 5 – 6. Sketch the number line below before answering the questions. </w:t>
            </w:r>
          </w:p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30247E" w:rsidRPr="00131701" w:rsidRDefault="0030247E" w:rsidP="00730462">
            <w:pPr>
              <w:rPr>
                <w:rFonts w:ascii="Cambria" w:hAnsi="Cambria" w:cs="Cambria"/>
                <w:i/>
                <w:sz w:val="22"/>
                <w:szCs w:val="22"/>
              </w:rPr>
            </w:pPr>
            <w:r w:rsidRPr="00131701">
              <w:rPr>
                <w:rFonts w:ascii="Cambria" w:hAnsi="Cambria" w:cs="Cambria"/>
                <w:i/>
                <w:sz w:val="22"/>
                <w:szCs w:val="22"/>
              </w:rPr>
              <w:t xml:space="preserve">On a number line, point W is located at 3, X is located at –5, Y is located at –16, and Z is located at 11. </w:t>
            </w:r>
          </w:p>
          <w:p w:rsidR="0030247E" w:rsidRPr="00131701" w:rsidRDefault="0030247E" w:rsidP="00730462">
            <w:pPr>
              <w:rPr>
                <w:rFonts w:ascii="Cambria" w:hAnsi="Cambria"/>
                <w:sz w:val="22"/>
                <w:szCs w:val="22"/>
              </w:rPr>
            </w:pPr>
            <w:r w:rsidRPr="00131701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142874</wp:posOffset>
                      </wp:positionV>
                      <wp:extent cx="3705225" cy="0"/>
                      <wp:effectExtent l="38100" t="76200" r="28575" b="114300"/>
                      <wp:wrapNone/>
                      <wp:docPr id="35" name="Straight Arrow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5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03D9E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5" o:spid="_x0000_s1026" type="#_x0000_t32" style="position:absolute;margin-left:112.5pt;margin-top:11.25pt;width:291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">
                      <v:stroke startarrow="open" endarrow="open"/>
                    </v:shape>
                  </w:pict>
                </mc:Fallback>
              </mc:AlternateContent>
            </w:r>
          </w:p>
          <w:p w:rsidR="0030247E" w:rsidRPr="00131701" w:rsidRDefault="0030247E" w:rsidP="0073046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30247E" w:rsidRPr="00131701" w:rsidTr="00730462">
        <w:tc>
          <w:tcPr>
            <w:tcW w:w="5508" w:type="dxa"/>
          </w:tcPr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  <w:r w:rsidRPr="00131701">
              <w:rPr>
                <w:rFonts w:ascii="Cambria" w:hAnsi="Cambria" w:cs="Cambria"/>
                <w:sz w:val="22"/>
                <w:szCs w:val="22"/>
              </w:rPr>
              <w:t xml:space="preserve">3. How much longer is </w:t>
            </w:r>
            <w:r w:rsidRPr="00131701">
              <w:rPr>
                <w:rFonts w:ascii="Cambria" w:hAnsi="Cambria" w:cs="Cambria"/>
                <w:i/>
                <w:sz w:val="22"/>
                <w:szCs w:val="22"/>
              </w:rPr>
              <w:t>WY</w:t>
            </w:r>
            <w:r w:rsidRPr="00131701">
              <w:rPr>
                <w:rFonts w:ascii="Cambria" w:hAnsi="Cambria" w:cs="Cambria"/>
                <w:sz w:val="22"/>
                <w:szCs w:val="22"/>
              </w:rPr>
              <w:t xml:space="preserve"> than </w:t>
            </w:r>
            <w:r w:rsidRPr="00131701">
              <w:rPr>
                <w:rFonts w:ascii="Cambria" w:hAnsi="Cambria" w:cs="Cambria"/>
                <w:i/>
                <w:sz w:val="22"/>
                <w:szCs w:val="22"/>
              </w:rPr>
              <w:t>XZ</w:t>
            </w:r>
            <w:r w:rsidRPr="00131701">
              <w:rPr>
                <w:rFonts w:ascii="Cambria" w:hAnsi="Cambria" w:cs="Cambria"/>
                <w:sz w:val="22"/>
                <w:szCs w:val="22"/>
              </w:rPr>
              <w:t xml:space="preserve">? </w:t>
            </w:r>
          </w:p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5508" w:type="dxa"/>
          </w:tcPr>
          <w:p w:rsidR="0030247E" w:rsidRPr="00131701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  <w:r w:rsidRPr="00131701">
              <w:rPr>
                <w:rFonts w:ascii="Cambria" w:hAnsi="Cambria" w:cs="Cambria"/>
                <w:sz w:val="22"/>
                <w:szCs w:val="22"/>
              </w:rPr>
              <w:t xml:space="preserve">4. How much longer is </w:t>
            </w:r>
            <w:r w:rsidRPr="00131701">
              <w:rPr>
                <w:rFonts w:ascii="Cambria" w:hAnsi="Cambria" w:cs="Cambria"/>
                <w:i/>
                <w:sz w:val="22"/>
                <w:szCs w:val="22"/>
              </w:rPr>
              <w:t>YZ</w:t>
            </w:r>
            <w:r w:rsidRPr="00131701">
              <w:rPr>
                <w:rFonts w:ascii="Cambria" w:hAnsi="Cambria" w:cs="Cambria"/>
                <w:sz w:val="22"/>
                <w:szCs w:val="22"/>
              </w:rPr>
              <w:t xml:space="preserve"> than </w:t>
            </w:r>
            <w:r w:rsidRPr="00131701">
              <w:rPr>
                <w:rFonts w:ascii="Cambria" w:hAnsi="Cambria" w:cs="Cambria"/>
                <w:i/>
                <w:sz w:val="22"/>
                <w:szCs w:val="22"/>
              </w:rPr>
              <w:t>WX</w:t>
            </w:r>
            <w:r w:rsidRPr="00131701">
              <w:rPr>
                <w:rFonts w:ascii="Cambria" w:hAnsi="Cambria" w:cs="Cambria"/>
                <w:sz w:val="22"/>
                <w:szCs w:val="22"/>
              </w:rPr>
              <w:t xml:space="preserve">? </w:t>
            </w:r>
          </w:p>
        </w:tc>
      </w:tr>
      <w:tr w:rsidR="0030247E" w:rsidRPr="006940C1" w:rsidTr="00730462">
        <w:tc>
          <w:tcPr>
            <w:tcW w:w="5508" w:type="dxa"/>
          </w:tcPr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>5. Which of the following best describes the points P, Q, and R?</w:t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30247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 xml:space="preserve">The points P, Q, and </w:t>
            </w:r>
            <w:proofErr w:type="spellStart"/>
            <w:r w:rsidRPr="004E2978">
              <w:rPr>
                <w:rFonts w:ascii="Cambria" w:hAnsi="Cambria" w:cs="Calibri"/>
                <w:sz w:val="22"/>
                <w:szCs w:val="22"/>
              </w:rPr>
              <w:t>R are</w:t>
            </w:r>
            <w:proofErr w:type="spellEnd"/>
            <w:r w:rsidRPr="004E2978">
              <w:rPr>
                <w:rFonts w:ascii="Cambria" w:hAnsi="Cambria" w:cs="Calibri"/>
                <w:sz w:val="22"/>
                <w:szCs w:val="22"/>
              </w:rPr>
              <w:t xml:space="preserve"> collinear</w:t>
            </w:r>
          </w:p>
          <w:p w:rsidR="0030247E" w:rsidRPr="004E2978" w:rsidRDefault="0030247E" w:rsidP="0030247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 xml:space="preserve">The points P, Q, and </w:t>
            </w:r>
            <w:proofErr w:type="spellStart"/>
            <w:r w:rsidRPr="004E2978">
              <w:rPr>
                <w:rFonts w:ascii="Cambria" w:hAnsi="Cambria" w:cs="Calibri"/>
                <w:sz w:val="22"/>
                <w:szCs w:val="22"/>
              </w:rPr>
              <w:t>R are</w:t>
            </w:r>
            <w:proofErr w:type="spellEnd"/>
            <w:r w:rsidRPr="004E2978">
              <w:rPr>
                <w:rFonts w:ascii="Cambria" w:hAnsi="Cambria" w:cs="Calibri"/>
                <w:sz w:val="22"/>
                <w:szCs w:val="22"/>
              </w:rPr>
              <w:t xml:space="preserve"> non-collinear</w:t>
            </w:r>
          </w:p>
          <w:p w:rsidR="0030247E" w:rsidRPr="004E2978" w:rsidRDefault="0030247E" w:rsidP="0030247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 xml:space="preserve">The points P, Q, and </w:t>
            </w:r>
            <w:proofErr w:type="spellStart"/>
            <w:r w:rsidRPr="004E2978">
              <w:rPr>
                <w:rFonts w:ascii="Cambria" w:hAnsi="Cambria" w:cs="Calibri"/>
                <w:sz w:val="22"/>
                <w:szCs w:val="22"/>
              </w:rPr>
              <w:t>R are</w:t>
            </w:r>
            <w:proofErr w:type="spellEnd"/>
            <w:r w:rsidRPr="004E2978">
              <w:rPr>
                <w:rFonts w:ascii="Cambria" w:hAnsi="Cambria" w:cs="Calibri"/>
                <w:sz w:val="22"/>
                <w:szCs w:val="22"/>
              </w:rPr>
              <w:t xml:space="preserve"> on the plane R</w:t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2501900" cy="172720"/>
                  <wp:effectExtent l="0" t="0" r="0" b="0"/>
                  <wp:docPr id="2" name="Picture 2" descr="Description: http://image.tutorvista.com/Qimages/QD/503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escription: http://image.tutorvista.com/Qimages/QD/50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30247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>I only</w:t>
            </w:r>
          </w:p>
          <w:p w:rsidR="0030247E" w:rsidRPr="004E2978" w:rsidRDefault="0030247E" w:rsidP="0030247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>II only</w:t>
            </w:r>
          </w:p>
          <w:p w:rsidR="0030247E" w:rsidRPr="004E2978" w:rsidRDefault="0030247E" w:rsidP="0030247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>I, II, and III</w:t>
            </w:r>
          </w:p>
          <w:p w:rsidR="0030247E" w:rsidRPr="004E2978" w:rsidRDefault="0030247E" w:rsidP="0030247E">
            <w:pPr>
              <w:numPr>
                <w:ilvl w:val="0"/>
                <w:numId w:val="3"/>
              </w:numPr>
              <w:contextualSpacing/>
              <w:rPr>
                <w:rFonts w:ascii="Cambria" w:hAnsi="Cambria" w:cs="Cambria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>III only</w:t>
            </w:r>
          </w:p>
        </w:tc>
        <w:tc>
          <w:tcPr>
            <w:tcW w:w="5508" w:type="dxa"/>
          </w:tcPr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 xml:space="preserve">6. Use the diagram below. </w:t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1457960" cy="1431925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 xml:space="preserve">Name all the points on plane </w:t>
            </w:r>
            <w:r w:rsidRPr="004E2978">
              <w:rPr>
                <w:rFonts w:ascii="Cambria" w:hAnsi="Cambria" w:cs="Calibri"/>
                <w:i/>
                <w:sz w:val="22"/>
                <w:szCs w:val="22"/>
              </w:rPr>
              <w:t>P</w:t>
            </w:r>
            <w:r w:rsidRPr="004E2978">
              <w:rPr>
                <w:rFonts w:ascii="Cambria" w:hAnsi="Cambria" w:cs="Calibri"/>
                <w:sz w:val="22"/>
                <w:szCs w:val="22"/>
              </w:rPr>
              <w:t xml:space="preserve"> __________________</w:t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 xml:space="preserve">Name all the points on plane </w:t>
            </w:r>
            <w:r w:rsidRPr="004E2978">
              <w:rPr>
                <w:rFonts w:ascii="Cambria" w:hAnsi="Cambria" w:cs="Calibri"/>
                <w:i/>
                <w:sz w:val="22"/>
                <w:szCs w:val="22"/>
              </w:rPr>
              <w:t>R</w:t>
            </w:r>
            <w:r w:rsidRPr="004E2978">
              <w:rPr>
                <w:rFonts w:ascii="Cambria" w:hAnsi="Cambria" w:cs="Calibri"/>
                <w:sz w:val="22"/>
                <w:szCs w:val="22"/>
              </w:rPr>
              <w:t xml:space="preserve"> __________________</w:t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>Name 3 collinear points _______________________</w:t>
            </w: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libri"/>
                <w:sz w:val="22"/>
                <w:szCs w:val="22"/>
              </w:rPr>
              <w:t>Name 3 non-collinear points ____________________</w:t>
            </w:r>
          </w:p>
          <w:p w:rsidR="0030247E" w:rsidRPr="004E2978" w:rsidRDefault="0030247E" w:rsidP="00730462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30247E" w:rsidRPr="006940C1" w:rsidTr="00730462">
        <w:tc>
          <w:tcPr>
            <w:tcW w:w="5508" w:type="dxa"/>
          </w:tcPr>
          <w:p w:rsidR="0030247E" w:rsidRPr="004E2978" w:rsidRDefault="0030247E" w:rsidP="00730462">
            <w:pPr>
              <w:rPr>
                <w:rFonts w:ascii="Cambria" w:hAnsi="Cambria" w:cs="Calibri"/>
                <w:noProof/>
                <w:sz w:val="22"/>
                <w:szCs w:val="22"/>
              </w:rPr>
            </w:pP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7. On a number line, what is the distance in coordinate units between point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>R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 at 5 and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>Q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 at 17? </w:t>
            </w:r>
          </w:p>
          <w:p w:rsidR="0030247E" w:rsidRPr="004E2978" w:rsidRDefault="0030247E" w:rsidP="00730462">
            <w:pPr>
              <w:rPr>
                <w:rFonts w:ascii="Cambria" w:hAnsi="Cambria" w:cs="Calibri"/>
                <w:noProof/>
                <w:sz w:val="22"/>
                <w:szCs w:val="22"/>
              </w:rPr>
            </w:pPr>
          </w:p>
          <w:p w:rsidR="0030247E" w:rsidRPr="004E2978" w:rsidRDefault="0030247E" w:rsidP="00730462">
            <w:pPr>
              <w:rPr>
                <w:rFonts w:ascii="Cambria" w:hAnsi="Cambria" w:cs="Calibri"/>
                <w:noProof/>
                <w:sz w:val="22"/>
                <w:szCs w:val="22"/>
              </w:rPr>
            </w:pPr>
          </w:p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508" w:type="dxa"/>
          </w:tcPr>
          <w:p w:rsidR="0030247E" w:rsidRPr="004E2978" w:rsidRDefault="0030247E" w:rsidP="00730462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  <w:r w:rsidRPr="004E2978">
              <w:rPr>
                <w:rFonts w:ascii="Cambria" w:hAnsi="Cambria" w:cs="Cambria"/>
                <w:sz w:val="22"/>
                <w:szCs w:val="22"/>
              </w:rPr>
              <w:t xml:space="preserve">8. Line </w:t>
            </w:r>
            <w:r w:rsidRPr="004E2978">
              <w:rPr>
                <w:rFonts w:ascii="Cambria" w:hAnsi="Cambria" w:cs="Cambria"/>
                <w:i/>
                <w:sz w:val="22"/>
                <w:szCs w:val="22"/>
              </w:rPr>
              <w:t>AB</w:t>
            </w:r>
            <w:r w:rsidRPr="004E2978">
              <w:rPr>
                <w:rFonts w:ascii="Cambria" w:hAnsi="Cambria" w:cs="Cambria"/>
                <w:sz w:val="22"/>
                <w:szCs w:val="22"/>
              </w:rPr>
              <w:t xml:space="preserve"> is bisected at point </w:t>
            </w:r>
            <w:r w:rsidRPr="004E2978">
              <w:rPr>
                <w:rFonts w:ascii="Cambria" w:hAnsi="Cambria" w:cs="Cambria"/>
                <w:i/>
                <w:iCs/>
                <w:sz w:val="22"/>
                <w:szCs w:val="22"/>
              </w:rPr>
              <w:t>C</w:t>
            </w:r>
            <w:r w:rsidRPr="004E2978">
              <w:rPr>
                <w:rFonts w:ascii="Cambria" w:hAnsi="Cambria" w:cs="Cambria"/>
                <w:sz w:val="22"/>
                <w:szCs w:val="22"/>
              </w:rPr>
              <w:t xml:space="preserve">. Find </w:t>
            </w:r>
            <w:r w:rsidRPr="004E2978">
              <w:rPr>
                <w:rFonts w:ascii="Cambria" w:hAnsi="Cambria" w:cs="Cambria"/>
                <w:i/>
                <w:iCs/>
                <w:sz w:val="22"/>
                <w:szCs w:val="22"/>
              </w:rPr>
              <w:t>BC</w:t>
            </w:r>
            <w:r w:rsidRPr="004E2978">
              <w:rPr>
                <w:rFonts w:ascii="Cambria" w:hAnsi="Cambria" w:cs="Cambria"/>
                <w:iCs/>
                <w:sz w:val="22"/>
                <w:szCs w:val="22"/>
              </w:rPr>
              <w:t xml:space="preserve"> is if </w:t>
            </w:r>
            <w:r w:rsidRPr="004E2978">
              <w:rPr>
                <w:rFonts w:ascii="Cambria" w:hAnsi="Cambria" w:cs="Cambria"/>
                <w:i/>
                <w:iCs/>
                <w:sz w:val="22"/>
                <w:szCs w:val="22"/>
              </w:rPr>
              <w:t>AC</w:t>
            </w:r>
            <w:r w:rsidRPr="004E2978">
              <w:rPr>
                <w:rFonts w:ascii="Cambria" w:hAnsi="Cambria" w:cs="Cambria"/>
                <w:iCs/>
                <w:sz w:val="22"/>
                <w:szCs w:val="22"/>
              </w:rPr>
              <w:t xml:space="preserve"> = 12 cm.</w:t>
            </w:r>
          </w:p>
        </w:tc>
      </w:tr>
      <w:tr w:rsidR="0030247E" w:rsidRPr="006940C1" w:rsidTr="00730462">
        <w:tc>
          <w:tcPr>
            <w:tcW w:w="5508" w:type="dxa"/>
          </w:tcPr>
          <w:p w:rsidR="0030247E" w:rsidRDefault="0030247E" w:rsidP="00730462">
            <w:pPr>
              <w:rPr>
                <w:rFonts w:ascii="Cambria" w:hAnsi="Cambria" w:cs="Calibri"/>
                <w:noProof/>
                <w:sz w:val="22"/>
                <w:szCs w:val="22"/>
              </w:rPr>
            </w:pP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13. A number line has the following points: point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>M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 at –7, point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>N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 at 10, point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>K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 at 2, and point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>H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 at –3. What is the difference in length between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 xml:space="preserve">MN 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 xml:space="preserve">and </w:t>
            </w:r>
            <w:r w:rsidRPr="004E2978">
              <w:rPr>
                <w:rFonts w:ascii="Cambria" w:hAnsi="Cambria" w:cs="Calibri"/>
                <w:i/>
                <w:noProof/>
                <w:sz w:val="22"/>
                <w:szCs w:val="22"/>
              </w:rPr>
              <w:t>KH</w:t>
            </w:r>
            <w:r w:rsidRPr="004E2978">
              <w:rPr>
                <w:rFonts w:ascii="Cambria" w:hAnsi="Cambria" w:cs="Calibri"/>
                <w:noProof/>
                <w:sz w:val="22"/>
                <w:szCs w:val="22"/>
              </w:rPr>
              <w:t>?</w:t>
            </w:r>
          </w:p>
          <w:p w:rsidR="0030247E" w:rsidRDefault="0030247E" w:rsidP="00730462">
            <w:pPr>
              <w:rPr>
                <w:rFonts w:ascii="Cambria" w:hAnsi="Cambria" w:cs="Calibri"/>
                <w:noProof/>
                <w:sz w:val="22"/>
                <w:szCs w:val="22"/>
              </w:rPr>
            </w:pPr>
          </w:p>
          <w:p w:rsidR="0030247E" w:rsidRDefault="0030247E" w:rsidP="00730462">
            <w:pPr>
              <w:rPr>
                <w:rFonts w:ascii="Cambria" w:hAnsi="Cambria" w:cs="Calibri"/>
                <w:noProof/>
                <w:sz w:val="22"/>
                <w:szCs w:val="22"/>
              </w:rPr>
            </w:pPr>
          </w:p>
          <w:p w:rsidR="0030247E" w:rsidRPr="004E2978" w:rsidRDefault="0030247E" w:rsidP="00730462">
            <w:pPr>
              <w:rPr>
                <w:rFonts w:ascii="Cambria" w:hAnsi="Cambria" w:cs="Calibri"/>
                <w:noProof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:rsidR="0030247E" w:rsidRPr="004E2978" w:rsidRDefault="0030247E" w:rsidP="00730462">
            <w:pPr>
              <w:rPr>
                <w:rFonts w:ascii="Cambria" w:hAnsi="Cambria"/>
                <w:sz w:val="22"/>
                <w:szCs w:val="22"/>
              </w:rPr>
            </w:pPr>
            <w:r w:rsidRPr="004E2978">
              <w:rPr>
                <w:rFonts w:ascii="Cambria" w:hAnsi="Cambria"/>
                <w:sz w:val="22"/>
                <w:szCs w:val="22"/>
              </w:rPr>
              <w:t xml:space="preserve">14. Find the midpoint of </w:t>
            </w:r>
            <w:r w:rsidRPr="004E2978">
              <w:rPr>
                <w:rFonts w:ascii="Cambria" w:hAnsi="Cambria"/>
                <w:position w:val="-10"/>
                <w:sz w:val="22"/>
                <w:szCs w:val="22"/>
              </w:rPr>
              <w:object w:dxaOrig="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65pt;height:15.6pt" o:ole="">
                  <v:imagedata r:id="rId7" o:title=""/>
                </v:shape>
                <o:OLEObject Type="Embed" ProgID="Equation.DSMT4" ShapeID="_x0000_i1025" DrawAspect="Content" ObjectID="_1473095931" r:id="rId8"/>
              </w:object>
            </w:r>
            <w:proofErr w:type="spellStart"/>
            <w:proofErr w:type="gramStart"/>
            <w:r w:rsidRPr="004E2978">
              <w:rPr>
                <w:rFonts w:ascii="Cambria" w:hAnsi="Cambria"/>
                <w:sz w:val="22"/>
                <w:szCs w:val="22"/>
              </w:rPr>
              <w:t>and</w:t>
            </w:r>
            <w:proofErr w:type="spellEnd"/>
            <w:r w:rsidRPr="004E2978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gramEnd"/>
            <w:r w:rsidRPr="004E2978">
              <w:rPr>
                <w:rFonts w:ascii="Cambria" w:hAnsi="Cambria"/>
                <w:position w:val="-10"/>
                <w:sz w:val="22"/>
                <w:szCs w:val="22"/>
              </w:rPr>
              <w:object w:dxaOrig="560" w:dyaOrig="320">
                <v:shape id="_x0000_i1026" type="#_x0000_t75" style="width:27.85pt;height:15.6pt" o:ole="">
                  <v:imagedata r:id="rId9" o:title=""/>
                </v:shape>
                <o:OLEObject Type="Embed" ProgID="Equation.DSMT4" ShapeID="_x0000_i1026" DrawAspect="Content" ObjectID="_1473095932" r:id="rId10"/>
              </w:object>
            </w:r>
            <w:r w:rsidRPr="004E2978">
              <w:rPr>
                <w:rFonts w:ascii="Cambria" w:hAnsi="Cambria"/>
                <w:position w:val="-10"/>
                <w:sz w:val="22"/>
                <w:szCs w:val="22"/>
              </w:rPr>
              <w:t>.</w:t>
            </w:r>
          </w:p>
        </w:tc>
      </w:tr>
    </w:tbl>
    <w:p w:rsidR="001D6585" w:rsidRDefault="0030247E"/>
    <w:sectPr w:rsidR="001D6585" w:rsidSect="003024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merican Typewriter">
    <w:altName w:val="Nyala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7E"/>
    <w:rsid w:val="0030247E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4DCD9-04CC-413C-BBCA-C89A70EF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2014-09-25T01:32:00Z</dcterms:created>
  <dcterms:modified xsi:type="dcterms:W3CDTF">2014-09-25T01:32:00Z</dcterms:modified>
</cp:coreProperties>
</file>